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0971" w14:textId="7974EE27" w:rsidR="00637C3D" w:rsidRPr="00391133" w:rsidRDefault="00637C3D" w:rsidP="00637C3D">
      <w:pPr>
        <w:rPr>
          <w:rFonts w:cs="Tahoma"/>
          <w:sz w:val="22"/>
        </w:rPr>
      </w:pPr>
      <w:r>
        <w:rPr>
          <w:rFonts w:cs="Tahoma"/>
          <w:color w:val="FF0000"/>
          <w:sz w:val="22"/>
        </w:rPr>
        <w:t xml:space="preserve">                                                                                                      </w:t>
      </w:r>
      <w:r w:rsidRPr="00391133">
        <w:rPr>
          <w:rFonts w:cs="Tahoma"/>
          <w:sz w:val="22"/>
        </w:rPr>
        <w:t>PATVIRTINTA</w:t>
      </w:r>
    </w:p>
    <w:p w14:paraId="61BB3227" w14:textId="362386FD" w:rsidR="00637C3D" w:rsidRPr="00391133" w:rsidRDefault="00637C3D" w:rsidP="00637C3D">
      <w:pPr>
        <w:rPr>
          <w:sz w:val="22"/>
        </w:rPr>
      </w:pPr>
      <w:r w:rsidRPr="00391133">
        <w:rPr>
          <w:sz w:val="22"/>
        </w:rPr>
        <w:t xml:space="preserve">                                                                                                      Vilniaus lopšelio – darželio </w:t>
      </w:r>
      <w:r w:rsidR="00391133" w:rsidRPr="00391133">
        <w:rPr>
          <w:sz w:val="22"/>
        </w:rPr>
        <w:t>,,</w:t>
      </w:r>
      <w:proofErr w:type="spellStart"/>
      <w:r w:rsidR="00391133" w:rsidRPr="00391133">
        <w:rPr>
          <w:sz w:val="22"/>
        </w:rPr>
        <w:t>Švelnukas</w:t>
      </w:r>
      <w:proofErr w:type="spellEnd"/>
      <w:r w:rsidR="00391133" w:rsidRPr="00391133">
        <w:rPr>
          <w:sz w:val="22"/>
        </w:rPr>
        <w:t>‘‘</w:t>
      </w:r>
    </w:p>
    <w:p w14:paraId="657FF6FB" w14:textId="79FDA920" w:rsidR="00637C3D" w:rsidRPr="00391133" w:rsidRDefault="00637C3D" w:rsidP="00637C3D">
      <w:pPr>
        <w:rPr>
          <w:sz w:val="22"/>
        </w:rPr>
      </w:pPr>
      <w:r w:rsidRPr="00391133">
        <w:rPr>
          <w:sz w:val="22"/>
        </w:rPr>
        <w:t xml:space="preserve">                                                                                                      direktoriaus</w:t>
      </w:r>
      <w:r w:rsidRPr="00391133">
        <w:rPr>
          <w:rFonts w:cs="Tahoma"/>
          <w:sz w:val="22"/>
        </w:rPr>
        <w:t xml:space="preserve"> </w:t>
      </w:r>
      <w:r w:rsidR="00391133" w:rsidRPr="00391133">
        <w:rPr>
          <w:sz w:val="22"/>
        </w:rPr>
        <w:t>2024</w:t>
      </w:r>
      <w:r w:rsidR="00391133">
        <w:rPr>
          <w:sz w:val="22"/>
        </w:rPr>
        <w:t xml:space="preserve"> m. spalio 28 d.</w:t>
      </w:r>
    </w:p>
    <w:p w14:paraId="7932DBD7" w14:textId="33CD1AF5" w:rsidR="00637C3D" w:rsidRPr="00391133" w:rsidRDefault="00637C3D" w:rsidP="00637C3D">
      <w:pPr>
        <w:jc w:val="center"/>
        <w:rPr>
          <w:rFonts w:cs="Tahoma"/>
          <w:sz w:val="22"/>
        </w:rPr>
      </w:pPr>
      <w:r w:rsidRPr="00391133">
        <w:rPr>
          <w:sz w:val="22"/>
        </w:rPr>
        <w:t xml:space="preserve">                                                               </w:t>
      </w:r>
      <w:r w:rsidR="00391133" w:rsidRPr="00391133">
        <w:rPr>
          <w:sz w:val="22"/>
        </w:rPr>
        <w:t xml:space="preserve">   </w:t>
      </w:r>
      <w:r w:rsidRPr="00391133">
        <w:rPr>
          <w:rFonts w:cs="Tahoma"/>
          <w:sz w:val="22"/>
        </w:rPr>
        <w:t>įsakymu Nr.V-202</w:t>
      </w:r>
      <w:r w:rsidR="001A3493" w:rsidRPr="00391133">
        <w:rPr>
          <w:rFonts w:cs="Tahoma"/>
          <w:sz w:val="22"/>
        </w:rPr>
        <w:t>4</w:t>
      </w:r>
      <w:r w:rsidRPr="00391133">
        <w:rPr>
          <w:rFonts w:cs="Tahoma"/>
          <w:sz w:val="22"/>
        </w:rPr>
        <w:t>.</w:t>
      </w:r>
      <w:r w:rsidR="00391133" w:rsidRPr="00391133">
        <w:rPr>
          <w:rFonts w:cs="Tahoma"/>
          <w:sz w:val="22"/>
        </w:rPr>
        <w:t>75</w:t>
      </w:r>
    </w:p>
    <w:p w14:paraId="2F28AD16" w14:textId="77777777" w:rsidR="00637C3D" w:rsidRDefault="00637C3D" w:rsidP="00637C3D">
      <w:pPr>
        <w:jc w:val="center"/>
        <w:rPr>
          <w:b/>
          <w:szCs w:val="24"/>
          <w:lang w:eastAsia="lt-LT"/>
        </w:rPr>
      </w:pPr>
    </w:p>
    <w:p w14:paraId="4684E0B6" w14:textId="77777777" w:rsidR="006A1E40" w:rsidRDefault="00637C3D" w:rsidP="00116C0E">
      <w:pPr>
        <w:jc w:val="center"/>
        <w:rPr>
          <w:b/>
          <w:szCs w:val="24"/>
          <w:lang w:eastAsia="lt-LT"/>
        </w:rPr>
      </w:pPr>
      <w:r w:rsidRPr="00637C3D">
        <w:rPr>
          <w:b/>
          <w:szCs w:val="24"/>
          <w:lang w:eastAsia="lt-LT"/>
        </w:rPr>
        <w:t>SEKRETORIAUS</w:t>
      </w:r>
      <w:r w:rsidR="00975944">
        <w:rPr>
          <w:b/>
          <w:szCs w:val="24"/>
          <w:lang w:eastAsia="lt-LT"/>
        </w:rPr>
        <w:t xml:space="preserve">-ADMINISTRATORIAUS </w:t>
      </w:r>
      <w:r w:rsidRPr="00637C3D">
        <w:rPr>
          <w:b/>
          <w:szCs w:val="24"/>
          <w:lang w:eastAsia="lt-LT"/>
        </w:rPr>
        <w:t xml:space="preserve"> PAREIGYBĖS APRAŠYMAS</w:t>
      </w:r>
    </w:p>
    <w:p w14:paraId="72AD7709" w14:textId="77777777" w:rsidR="00637C3D" w:rsidRPr="00637C3D" w:rsidRDefault="00637C3D" w:rsidP="00116C0E">
      <w:pPr>
        <w:jc w:val="center"/>
        <w:rPr>
          <w:szCs w:val="24"/>
          <w:lang w:eastAsia="lt-LT"/>
        </w:rPr>
      </w:pPr>
    </w:p>
    <w:p w14:paraId="03BC9B12" w14:textId="77777777" w:rsidR="00116C0E" w:rsidRDefault="00116C0E" w:rsidP="00116C0E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7595AC52" w14:textId="77777777" w:rsidR="00116C0E" w:rsidRDefault="00116C0E" w:rsidP="00116C0E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PAREIGYBĖ</w:t>
      </w:r>
    </w:p>
    <w:p w14:paraId="0A00BB21" w14:textId="77777777" w:rsidR="00116C0E" w:rsidRDefault="00116C0E" w:rsidP="00116C0E">
      <w:pPr>
        <w:jc w:val="center"/>
        <w:rPr>
          <w:szCs w:val="24"/>
          <w:lang w:eastAsia="lt-LT"/>
        </w:rPr>
      </w:pPr>
    </w:p>
    <w:p w14:paraId="5917A5D9" w14:textId="77777777" w:rsidR="00116C0E" w:rsidRDefault="00116C0E" w:rsidP="00113D10">
      <w:pPr>
        <w:jc w:val="both"/>
      </w:pPr>
      <w:r w:rsidRPr="001C53CD">
        <w:rPr>
          <w:lang w:eastAsia="lt-LT"/>
        </w:rPr>
        <w:t xml:space="preserve">1. </w:t>
      </w:r>
      <w:r w:rsidR="00A73983" w:rsidRPr="00113D10">
        <w:rPr>
          <w:b/>
          <w:lang w:eastAsia="lt-LT"/>
        </w:rPr>
        <w:t>Sekretorius</w:t>
      </w:r>
      <w:r w:rsidR="00975944">
        <w:rPr>
          <w:b/>
          <w:lang w:eastAsia="lt-LT"/>
        </w:rPr>
        <w:t>-administratorius</w:t>
      </w:r>
      <w:r w:rsidR="00D83FF2">
        <w:rPr>
          <w:lang w:eastAsia="lt-LT"/>
        </w:rPr>
        <w:t xml:space="preserve"> </w:t>
      </w:r>
      <w:r w:rsidRPr="001C53CD">
        <w:rPr>
          <w:lang w:eastAsia="lt-LT"/>
        </w:rPr>
        <w:t xml:space="preserve">yra </w:t>
      </w:r>
      <w:r w:rsidRPr="001C53CD">
        <w:t>ikimokyklinio ugdymo įstaigos darbuotojas.</w:t>
      </w:r>
    </w:p>
    <w:p w14:paraId="7B424CE5" w14:textId="77777777" w:rsidR="00BD2D7C" w:rsidRPr="001C53CD" w:rsidRDefault="00BD2D7C" w:rsidP="00113D10">
      <w:pPr>
        <w:jc w:val="both"/>
        <w:rPr>
          <w:sz w:val="18"/>
          <w:szCs w:val="18"/>
          <w:lang w:val="es-ES_tradnl" w:eastAsia="lt-LT"/>
        </w:rPr>
      </w:pPr>
      <w:r>
        <w:rPr>
          <w:lang w:eastAsia="lt-LT"/>
        </w:rPr>
        <w:t>2.</w:t>
      </w:r>
      <w:r>
        <w:rPr>
          <w:b/>
          <w:lang w:eastAsia="lt-LT"/>
        </w:rPr>
        <w:t xml:space="preserve"> Pareigybės grupė </w:t>
      </w:r>
      <w:r>
        <w:rPr>
          <w:lang w:eastAsia="lt-LT"/>
        </w:rPr>
        <w:t>- II</w:t>
      </w:r>
    </w:p>
    <w:p w14:paraId="398CEFF1" w14:textId="77777777" w:rsidR="00116C0E" w:rsidRPr="001C53CD" w:rsidRDefault="00BD2D7C" w:rsidP="00113D10">
      <w:pPr>
        <w:jc w:val="both"/>
        <w:rPr>
          <w:szCs w:val="24"/>
          <w:lang w:eastAsia="lt-LT"/>
        </w:rPr>
      </w:pPr>
      <w:r>
        <w:rPr>
          <w:lang w:val="es-ES_tradnl" w:eastAsia="lt-LT"/>
        </w:rPr>
        <w:t>3</w:t>
      </w:r>
      <w:r w:rsidR="00116C0E" w:rsidRPr="001C53CD">
        <w:rPr>
          <w:lang w:val="es-ES_tradnl" w:eastAsia="lt-LT"/>
        </w:rPr>
        <w:t xml:space="preserve">. </w:t>
      </w:r>
      <w:r w:rsidR="00116C0E" w:rsidRPr="001C53CD">
        <w:rPr>
          <w:b/>
          <w:lang w:val="es-ES_tradnl" w:eastAsia="lt-LT"/>
        </w:rPr>
        <w:t>Pareigybės lygis</w:t>
      </w:r>
      <w:r w:rsidR="00116C0E" w:rsidRPr="001C53CD">
        <w:rPr>
          <w:lang w:val="es-ES_tradnl" w:eastAsia="lt-LT"/>
        </w:rPr>
        <w:t xml:space="preserve"> – </w:t>
      </w:r>
      <w:r w:rsidR="00975944">
        <w:rPr>
          <w:lang w:val="es-ES_tradnl" w:eastAsia="lt-LT"/>
        </w:rPr>
        <w:t>B</w:t>
      </w:r>
    </w:p>
    <w:p w14:paraId="6EDDC90A" w14:textId="77777777" w:rsidR="00EE0C75" w:rsidRDefault="00BD2D7C" w:rsidP="00113D10">
      <w:pPr>
        <w:jc w:val="both"/>
        <w:rPr>
          <w:lang w:val="es-ES_tradnl" w:eastAsia="lt-LT"/>
        </w:rPr>
      </w:pPr>
      <w:r>
        <w:rPr>
          <w:lang w:val="es-ES_tradnl" w:eastAsia="lt-LT"/>
        </w:rPr>
        <w:t>4</w:t>
      </w:r>
      <w:r w:rsidR="00116C0E" w:rsidRPr="001C53CD">
        <w:rPr>
          <w:lang w:val="es-ES_tradnl" w:eastAsia="lt-LT"/>
        </w:rPr>
        <w:t xml:space="preserve">. </w:t>
      </w:r>
      <w:r w:rsidR="00116C0E" w:rsidRPr="001C53CD">
        <w:rPr>
          <w:b/>
          <w:lang w:val="es-ES_tradnl" w:eastAsia="lt-LT"/>
        </w:rPr>
        <w:t>Pareigybės paskirtis:</w:t>
      </w:r>
      <w:r w:rsidR="00116C0E" w:rsidRPr="001C53CD">
        <w:rPr>
          <w:lang w:val="es-ES_tradnl" w:eastAsia="lt-LT"/>
        </w:rPr>
        <w:t xml:space="preserve"> </w:t>
      </w:r>
      <w:r w:rsidR="00F06C9D" w:rsidRPr="001C53CD">
        <w:t>Vilniaus lopšelio</w:t>
      </w:r>
      <w:r w:rsidR="00F06C9D">
        <w:t xml:space="preserve"> – </w:t>
      </w:r>
      <w:r w:rsidR="00F06C9D" w:rsidRPr="001C53CD">
        <w:t>darželio</w:t>
      </w:r>
      <w:r w:rsidR="000A2850">
        <w:t>,,</w:t>
      </w:r>
      <w:proofErr w:type="spellStart"/>
      <w:r w:rsidR="000A2850">
        <w:t>Švelnukas</w:t>
      </w:r>
      <w:proofErr w:type="spellEnd"/>
      <w:r w:rsidR="000A2850">
        <w:t xml:space="preserve">“ </w:t>
      </w:r>
      <w:r w:rsidR="00A73983">
        <w:rPr>
          <w:lang w:eastAsia="lt-LT"/>
        </w:rPr>
        <w:t>sekretoriaus</w:t>
      </w:r>
      <w:r w:rsidR="00975944">
        <w:rPr>
          <w:lang w:eastAsia="lt-LT"/>
        </w:rPr>
        <w:t>-administr</w:t>
      </w:r>
      <w:r w:rsidR="006C7018">
        <w:rPr>
          <w:lang w:eastAsia="lt-LT"/>
        </w:rPr>
        <w:t>a</w:t>
      </w:r>
      <w:r w:rsidR="00975944">
        <w:rPr>
          <w:lang w:eastAsia="lt-LT"/>
        </w:rPr>
        <w:t>toriaus</w:t>
      </w:r>
      <w:r w:rsidR="00A73983">
        <w:rPr>
          <w:lang w:eastAsia="lt-LT"/>
        </w:rPr>
        <w:t xml:space="preserve"> </w:t>
      </w:r>
      <w:r w:rsidR="00C502BF" w:rsidRPr="001C53CD">
        <w:t xml:space="preserve">pareigybė </w:t>
      </w:r>
      <w:r w:rsidR="00EE0C75">
        <w:t xml:space="preserve">skirta </w:t>
      </w:r>
      <w:r w:rsidR="00A73983">
        <w:t xml:space="preserve">tvarkyti gaunamą korespondenciją, registruoti ją žurnaluose, </w:t>
      </w:r>
      <w:r w:rsidR="009F612D">
        <w:t>registruoti siunčiamus dokumentus, priimti ir perduoti informaciją telefonu, bei elektroniniu paštu.</w:t>
      </w:r>
    </w:p>
    <w:p w14:paraId="4D767254" w14:textId="77777777" w:rsidR="00116C0E" w:rsidRDefault="00BD2D7C" w:rsidP="00113D10">
      <w:pPr>
        <w:jc w:val="both"/>
        <w:rPr>
          <w:lang w:val="es-ES_tradnl" w:eastAsia="lt-LT"/>
        </w:rPr>
      </w:pPr>
      <w:r>
        <w:rPr>
          <w:lang w:val="es-ES_tradnl" w:eastAsia="lt-LT"/>
        </w:rPr>
        <w:t>5</w:t>
      </w:r>
      <w:r w:rsidR="00116C0E" w:rsidRPr="001C53CD">
        <w:rPr>
          <w:lang w:val="es-ES_tradnl" w:eastAsia="lt-LT"/>
        </w:rPr>
        <w:t xml:space="preserve">. </w:t>
      </w:r>
      <w:r w:rsidR="00116C0E" w:rsidRPr="001C53CD">
        <w:rPr>
          <w:b/>
          <w:lang w:val="es-ES_tradnl" w:eastAsia="lt-LT"/>
        </w:rPr>
        <w:t>Pareigybės pavaldumas</w:t>
      </w:r>
      <w:r w:rsidR="00116C0E" w:rsidRPr="001C53CD">
        <w:rPr>
          <w:lang w:val="es-ES_tradnl" w:eastAsia="lt-LT"/>
        </w:rPr>
        <w:t xml:space="preserve"> </w:t>
      </w:r>
      <w:r w:rsidR="00C502BF" w:rsidRPr="001C53CD">
        <w:rPr>
          <w:lang w:val="es-ES_tradnl" w:eastAsia="lt-LT"/>
        </w:rPr>
        <w:t>–</w:t>
      </w:r>
      <w:r w:rsidR="00116C0E" w:rsidRPr="001C53CD">
        <w:rPr>
          <w:lang w:val="es-ES_tradnl" w:eastAsia="lt-LT"/>
        </w:rPr>
        <w:t xml:space="preserve"> </w:t>
      </w:r>
      <w:r w:rsidR="00F26B8E">
        <w:rPr>
          <w:lang w:val="es-ES_tradnl" w:eastAsia="lt-LT"/>
        </w:rPr>
        <w:t>š</w:t>
      </w:r>
      <w:r w:rsidR="00C502BF" w:rsidRPr="001C53CD">
        <w:rPr>
          <w:lang w:val="es-ES_tradnl" w:eastAsia="lt-LT"/>
        </w:rPr>
        <w:t>i pareigybė yra tiesiogiai pavaldi įstaigos</w:t>
      </w:r>
      <w:r w:rsidR="009F612D">
        <w:rPr>
          <w:lang w:val="es-ES_tradnl" w:eastAsia="lt-LT"/>
        </w:rPr>
        <w:t xml:space="preserve"> </w:t>
      </w:r>
      <w:r w:rsidR="00113D10">
        <w:rPr>
          <w:lang w:val="es-ES_tradnl" w:eastAsia="lt-LT"/>
        </w:rPr>
        <w:t>D</w:t>
      </w:r>
      <w:r w:rsidR="009F612D">
        <w:rPr>
          <w:lang w:val="es-ES_tradnl" w:eastAsia="lt-LT"/>
        </w:rPr>
        <w:t>irektoriui.</w:t>
      </w:r>
    </w:p>
    <w:p w14:paraId="540CD75B" w14:textId="77777777" w:rsidR="009F612D" w:rsidRDefault="009F612D" w:rsidP="00116C0E">
      <w:pPr>
        <w:rPr>
          <w:lang w:eastAsia="lt-LT"/>
        </w:rPr>
      </w:pPr>
    </w:p>
    <w:p w14:paraId="0BAEABE8" w14:textId="77777777" w:rsidR="00116C0E" w:rsidRDefault="00116C0E" w:rsidP="00116C0E">
      <w:pPr>
        <w:keepNext/>
        <w:jc w:val="center"/>
        <w:outlineLvl w:val="1"/>
        <w:rPr>
          <w:b/>
          <w:bCs/>
          <w:lang w:eastAsia="lt-LT"/>
        </w:rPr>
      </w:pPr>
    </w:p>
    <w:p w14:paraId="4705A1B2" w14:textId="77777777" w:rsidR="00116C0E" w:rsidRDefault="00116C0E" w:rsidP="00116C0E">
      <w:pPr>
        <w:keepNext/>
        <w:jc w:val="center"/>
        <w:outlineLvl w:val="1"/>
        <w:rPr>
          <w:b/>
          <w:bCs/>
          <w:lang w:eastAsia="lt-LT"/>
        </w:rPr>
      </w:pPr>
      <w:r>
        <w:rPr>
          <w:b/>
          <w:bCs/>
          <w:lang w:eastAsia="lt-LT"/>
        </w:rPr>
        <w:t>II SKYRIUS</w:t>
      </w:r>
    </w:p>
    <w:p w14:paraId="3E190F44" w14:textId="77777777" w:rsidR="00116C0E" w:rsidRDefault="00116C0E" w:rsidP="00116C0E">
      <w:pPr>
        <w:keepNext/>
        <w:ind w:firstLine="62"/>
        <w:jc w:val="center"/>
        <w:outlineLvl w:val="1"/>
        <w:rPr>
          <w:b/>
          <w:bCs/>
          <w:caps/>
          <w:szCs w:val="24"/>
          <w:lang w:eastAsia="lt-LT"/>
        </w:rPr>
      </w:pPr>
      <w:r>
        <w:rPr>
          <w:b/>
          <w:bCs/>
          <w:lang w:eastAsia="lt-LT"/>
        </w:rPr>
        <w:t>SPECIALŪS REIKALAVIMAI ŠIAS PAREIGAS EINANČIAM DARBUOTOJUI</w:t>
      </w:r>
    </w:p>
    <w:p w14:paraId="626B893B" w14:textId="77777777" w:rsidR="00116C0E" w:rsidRDefault="00116C0E" w:rsidP="00116C0E">
      <w:pPr>
        <w:ind w:firstLine="62"/>
        <w:jc w:val="center"/>
        <w:rPr>
          <w:szCs w:val="24"/>
          <w:lang w:eastAsia="lt-LT"/>
        </w:rPr>
      </w:pPr>
    </w:p>
    <w:p w14:paraId="527C7AFE" w14:textId="77777777" w:rsidR="00436868" w:rsidRDefault="00436868" w:rsidP="00116C0E">
      <w:pPr>
        <w:ind w:firstLine="62"/>
        <w:jc w:val="center"/>
        <w:rPr>
          <w:szCs w:val="24"/>
          <w:lang w:eastAsia="lt-LT"/>
        </w:rPr>
      </w:pPr>
    </w:p>
    <w:p w14:paraId="0C8744F5" w14:textId="77777777" w:rsidR="00116C0E" w:rsidRDefault="00E5368C" w:rsidP="00436868">
      <w:pPr>
        <w:jc w:val="both"/>
        <w:rPr>
          <w:lang w:eastAsia="lt-LT"/>
        </w:rPr>
      </w:pPr>
      <w:r>
        <w:rPr>
          <w:lang w:eastAsia="lt-LT"/>
        </w:rPr>
        <w:t>6</w:t>
      </w:r>
      <w:r w:rsidR="00116C0E">
        <w:rPr>
          <w:lang w:eastAsia="lt-LT"/>
        </w:rPr>
        <w:t>. Darbuotojas, einantis šias pareigas, turi atitikti šiuos specialius reikalavimus:</w:t>
      </w:r>
    </w:p>
    <w:p w14:paraId="3C6D26F2" w14:textId="77777777" w:rsidR="00975944" w:rsidRDefault="00E5368C" w:rsidP="00436868">
      <w:pPr>
        <w:jc w:val="both"/>
        <w:rPr>
          <w:color w:val="FF0000"/>
          <w:szCs w:val="24"/>
        </w:rPr>
      </w:pPr>
      <w:r>
        <w:t>6</w:t>
      </w:r>
      <w:r w:rsidR="009F612D">
        <w:t>.1.</w:t>
      </w:r>
      <w:r w:rsidR="00436868">
        <w:t xml:space="preserve"> </w:t>
      </w:r>
      <w:r w:rsidR="00C04426">
        <w:rPr>
          <w:lang w:eastAsia="lt-LT"/>
        </w:rPr>
        <w:t>Pagal esamą pareigybės lygį (</w:t>
      </w:r>
      <w:r w:rsidR="00975944">
        <w:rPr>
          <w:lang w:eastAsia="lt-LT"/>
        </w:rPr>
        <w:t>B</w:t>
      </w:r>
      <w:r w:rsidR="004E0B0F">
        <w:rPr>
          <w:lang w:eastAsia="lt-LT"/>
        </w:rPr>
        <w:t>) darbuotojui</w:t>
      </w:r>
      <w:r w:rsidR="004E0B0F">
        <w:t xml:space="preserve"> </w:t>
      </w:r>
      <w:r w:rsidR="00975944" w:rsidRPr="00975944">
        <w:rPr>
          <w:szCs w:val="24"/>
        </w:rPr>
        <w:t>būtinas ne žemesnis kaip aukštesnysis išsilavinimas, įgytas iki 2009 metų, ar specialusis vidurinis išsilavinimas, įgytas iki 1995 metų;</w:t>
      </w:r>
    </w:p>
    <w:p w14:paraId="427BF7BE" w14:textId="77777777" w:rsidR="009F612D" w:rsidRDefault="00E5368C" w:rsidP="00436868">
      <w:pPr>
        <w:jc w:val="both"/>
      </w:pPr>
      <w:r>
        <w:t>6</w:t>
      </w:r>
      <w:r w:rsidR="009F612D">
        <w:t>.2.</w:t>
      </w:r>
      <w:r w:rsidR="00436868">
        <w:t xml:space="preserve"> </w:t>
      </w:r>
      <w:r w:rsidR="009F612D">
        <w:t>Žinoti įstaigos, kurioje dirba, organizacinę struktūrą ir veiklos kryptis.</w:t>
      </w:r>
    </w:p>
    <w:p w14:paraId="28DC0818" w14:textId="77777777" w:rsidR="009F612D" w:rsidRDefault="00E5368C" w:rsidP="00436868">
      <w:pPr>
        <w:jc w:val="both"/>
      </w:pPr>
      <w:r>
        <w:t>6</w:t>
      </w:r>
      <w:r w:rsidR="009F612D">
        <w:t>.3.</w:t>
      </w:r>
      <w:r w:rsidR="00436868">
        <w:t xml:space="preserve"> </w:t>
      </w:r>
      <w:r w:rsidR="009F612D">
        <w:t>Mokėti valstybinę kalbą.</w:t>
      </w:r>
    </w:p>
    <w:p w14:paraId="1C2F52EB" w14:textId="77777777" w:rsidR="009F612D" w:rsidRDefault="00E5368C" w:rsidP="00436868">
      <w:pPr>
        <w:jc w:val="both"/>
      </w:pPr>
      <w:r>
        <w:t>6</w:t>
      </w:r>
      <w:r w:rsidR="009F612D">
        <w:t>.4.</w:t>
      </w:r>
      <w:r w:rsidR="00436868">
        <w:t xml:space="preserve"> </w:t>
      </w:r>
      <w:r w:rsidR="009F612D">
        <w:t>Mokėti parengti bei  įforminti įstaigos informacinius dokumentus (raštus, pažymas, aktus, protokolus ir kt.).</w:t>
      </w:r>
    </w:p>
    <w:p w14:paraId="5E8CBED0" w14:textId="77777777" w:rsidR="009F612D" w:rsidRDefault="00E5368C" w:rsidP="00436868">
      <w:pPr>
        <w:jc w:val="both"/>
      </w:pPr>
      <w:r>
        <w:t>6</w:t>
      </w:r>
      <w:r w:rsidR="009F612D">
        <w:t>.5.</w:t>
      </w:r>
      <w:r w:rsidR="00436868">
        <w:t xml:space="preserve"> </w:t>
      </w:r>
      <w:r w:rsidR="009F612D">
        <w:t>Mokėti parengti bei  įforminti tvarkomuosius įstaigos dokumentus (įsakymus, nutarimus ir kt.).</w:t>
      </w:r>
    </w:p>
    <w:p w14:paraId="5881094D" w14:textId="77777777" w:rsidR="009F612D" w:rsidRDefault="00E5368C" w:rsidP="00436868">
      <w:pPr>
        <w:jc w:val="both"/>
      </w:pPr>
      <w:r>
        <w:t>6</w:t>
      </w:r>
      <w:r w:rsidR="009F612D">
        <w:t>.6.</w:t>
      </w:r>
      <w:r w:rsidR="00436868">
        <w:t xml:space="preserve"> </w:t>
      </w:r>
      <w:r w:rsidR="009F612D">
        <w:t>Mokėti dirbti kompiuteriu.</w:t>
      </w:r>
    </w:p>
    <w:p w14:paraId="694EC3B5" w14:textId="77777777" w:rsidR="009F612D" w:rsidRDefault="00E5368C" w:rsidP="00436868">
      <w:pPr>
        <w:jc w:val="both"/>
      </w:pPr>
      <w:r>
        <w:t>6</w:t>
      </w:r>
      <w:r w:rsidR="009F612D">
        <w:t>.7.</w:t>
      </w:r>
      <w:r w:rsidR="00436868">
        <w:t xml:space="preserve"> </w:t>
      </w:r>
      <w:r w:rsidR="009F612D">
        <w:t>Žinoti informacijos perdavimo (priėmimo) elektroniniu paštu, kitomis šiuolaikinėmis ryšio priemonėmis būdus.</w:t>
      </w:r>
    </w:p>
    <w:p w14:paraId="0DB6F6CF" w14:textId="77777777" w:rsidR="009F612D" w:rsidRDefault="00E5368C" w:rsidP="00436868">
      <w:pPr>
        <w:jc w:val="both"/>
      </w:pPr>
      <w:r>
        <w:t>6</w:t>
      </w:r>
      <w:r w:rsidR="009F612D">
        <w:t>.8.</w:t>
      </w:r>
      <w:r w:rsidR="00436868">
        <w:t xml:space="preserve"> </w:t>
      </w:r>
      <w:r w:rsidR="009F612D">
        <w:t>Žinoti įstaigos nuostatų pagrindinius reikalavimus, įstaigos darbo tvarkos taisykles.</w:t>
      </w:r>
    </w:p>
    <w:p w14:paraId="3F2726EF" w14:textId="77777777" w:rsidR="009F612D" w:rsidRDefault="00E5368C" w:rsidP="00436868">
      <w:pPr>
        <w:jc w:val="both"/>
      </w:pPr>
      <w:r>
        <w:t>6</w:t>
      </w:r>
      <w:r w:rsidR="009F612D">
        <w:t>.9. Privalo domėtis raštvedybos naujovėmis, kelti kvalifikaciją.</w:t>
      </w:r>
    </w:p>
    <w:p w14:paraId="5C0D8074" w14:textId="77777777" w:rsidR="00C502BF" w:rsidRDefault="00C502BF" w:rsidP="002E6769">
      <w:pPr>
        <w:jc w:val="both"/>
      </w:pPr>
    </w:p>
    <w:p w14:paraId="0D05D5FC" w14:textId="77777777" w:rsidR="00E5368C" w:rsidRDefault="00E5368C" w:rsidP="00E5368C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 SKYRIUS</w:t>
      </w:r>
    </w:p>
    <w:p w14:paraId="33EED0FB" w14:textId="77777777" w:rsidR="00E5368C" w:rsidRPr="00AE339A" w:rsidRDefault="000A2850" w:rsidP="00E5368C">
      <w:pPr>
        <w:jc w:val="center"/>
        <w:rPr>
          <w:b/>
          <w:lang w:eastAsia="lt-LT"/>
        </w:rPr>
      </w:pPr>
      <w:r>
        <w:rPr>
          <w:b/>
          <w:lang w:eastAsia="lt-LT"/>
        </w:rPr>
        <w:t>SEK</w:t>
      </w:r>
      <w:r w:rsidR="00E5368C" w:rsidRPr="00AE339A">
        <w:rPr>
          <w:b/>
          <w:lang w:eastAsia="lt-LT"/>
        </w:rPr>
        <w:t>RETORIAUS TEISĖS</w:t>
      </w:r>
    </w:p>
    <w:p w14:paraId="6BD3FC01" w14:textId="77777777" w:rsidR="00E5368C" w:rsidRDefault="00E5368C" w:rsidP="00E5368C">
      <w:pPr>
        <w:rPr>
          <w:lang w:eastAsia="lt-LT"/>
        </w:rPr>
      </w:pPr>
    </w:p>
    <w:p w14:paraId="3E77B5DD" w14:textId="77777777" w:rsidR="00E5368C" w:rsidRDefault="00E5368C" w:rsidP="00E5368C">
      <w:pPr>
        <w:rPr>
          <w:szCs w:val="24"/>
          <w:lang w:eastAsia="lt-LT"/>
        </w:rPr>
      </w:pPr>
      <w:r w:rsidRPr="00AE339A">
        <w:rPr>
          <w:szCs w:val="24"/>
          <w:lang w:eastAsia="lt-LT"/>
        </w:rPr>
        <w:t xml:space="preserve">7. </w:t>
      </w:r>
      <w:r>
        <w:rPr>
          <w:szCs w:val="24"/>
          <w:lang w:eastAsia="lt-LT"/>
        </w:rPr>
        <w:t>Sekretorius</w:t>
      </w:r>
      <w:r w:rsidR="00975944">
        <w:rPr>
          <w:szCs w:val="24"/>
          <w:lang w:eastAsia="lt-LT"/>
        </w:rPr>
        <w:t>-administratorius</w:t>
      </w:r>
      <w:r>
        <w:rPr>
          <w:szCs w:val="24"/>
          <w:lang w:eastAsia="lt-LT"/>
        </w:rPr>
        <w:t xml:space="preserve"> turi teisę:</w:t>
      </w:r>
    </w:p>
    <w:p w14:paraId="1188B0BC" w14:textId="77777777" w:rsidR="00E5368C" w:rsidRDefault="00E5368C" w:rsidP="00E5368C">
      <w:r>
        <w:rPr>
          <w:szCs w:val="24"/>
          <w:lang w:eastAsia="lt-LT"/>
        </w:rPr>
        <w:t xml:space="preserve">7.1. </w:t>
      </w:r>
      <w:r>
        <w:t xml:space="preserve">Gauti teisės aktuose nustatytas atlyginimą už atliekamą darbą, socialines ir kitas garantijas. </w:t>
      </w:r>
    </w:p>
    <w:p w14:paraId="43F0E0C8" w14:textId="77777777" w:rsidR="00E5368C" w:rsidRDefault="00E5368C" w:rsidP="00E5368C">
      <w:r>
        <w:t xml:space="preserve">7.2. Kelti kvalifikaciją. </w:t>
      </w:r>
    </w:p>
    <w:p w14:paraId="0AEC3340" w14:textId="77777777" w:rsidR="00E5368C" w:rsidRDefault="00E5368C" w:rsidP="00E5368C">
      <w:pPr>
        <w:rPr>
          <w:szCs w:val="24"/>
          <w:lang w:eastAsia="lt-LT"/>
        </w:rPr>
      </w:pPr>
      <w:r>
        <w:t xml:space="preserve">7.3. </w:t>
      </w:r>
      <w:r>
        <w:rPr>
          <w:szCs w:val="24"/>
          <w:lang w:eastAsia="lt-LT"/>
        </w:rPr>
        <w:t>Dalyvauti įstaigos veikloje, teikti pa</w:t>
      </w:r>
      <w:r w:rsidR="00741A5F">
        <w:rPr>
          <w:szCs w:val="24"/>
          <w:lang w:eastAsia="lt-LT"/>
        </w:rPr>
        <w:t>siūlymus darbo sąlygoms gerinti.</w:t>
      </w:r>
    </w:p>
    <w:p w14:paraId="2276C284" w14:textId="77777777" w:rsidR="00741A5F" w:rsidRDefault="00741A5F" w:rsidP="00E5368C">
      <w:r>
        <w:rPr>
          <w:szCs w:val="24"/>
          <w:lang w:eastAsia="lt-LT"/>
        </w:rPr>
        <w:t>7.4. Dalyvauti įstaigos savivaldoje.</w:t>
      </w:r>
    </w:p>
    <w:p w14:paraId="4111187F" w14:textId="77777777" w:rsidR="00E5368C" w:rsidRDefault="00E5368C" w:rsidP="00E5368C">
      <w:r>
        <w:t>7.</w:t>
      </w:r>
      <w:r w:rsidR="00741A5F">
        <w:t>5</w:t>
      </w:r>
      <w:r>
        <w:t>. Atsisakyti vykdyti užduotį ar pavedimą, jeigu tai prieštarauja įstatymui, raštu pateikus atsisakymo motyvus.</w:t>
      </w:r>
    </w:p>
    <w:p w14:paraId="47E5921C" w14:textId="77777777" w:rsidR="00E5368C" w:rsidRDefault="00E5368C" w:rsidP="00E5368C">
      <w:r>
        <w:t>7.</w:t>
      </w:r>
      <w:r w:rsidR="00741A5F">
        <w:t>6</w:t>
      </w:r>
      <w:r>
        <w:t>.</w:t>
      </w:r>
      <w:r w:rsidRPr="00AE339A">
        <w:t xml:space="preserve"> </w:t>
      </w:r>
      <w:r>
        <w:t>Dirbti savitarpio pagarba grįstoje, psichologiškai, dvasiškai</w:t>
      </w:r>
      <w:r w:rsidR="00741A5F">
        <w:t xml:space="preserve"> ir fiziškai saugioje aplinkoje.</w:t>
      </w:r>
    </w:p>
    <w:p w14:paraId="4D230B12" w14:textId="77777777" w:rsidR="00E5368C" w:rsidRDefault="00E5368C" w:rsidP="00E5368C">
      <w:pPr>
        <w:rPr>
          <w:szCs w:val="24"/>
          <w:lang w:eastAsia="lt-LT"/>
        </w:rPr>
      </w:pPr>
      <w:r>
        <w:t>7.</w:t>
      </w:r>
      <w:r w:rsidR="00741A5F">
        <w:t>7</w:t>
      </w:r>
      <w:r>
        <w:t>. Vadovautis Lietuvos Respublikos Konstitucijoje, Darbo kodekse ir įstaigos Darbo tvarkos taisykl</w:t>
      </w:r>
      <w:r w:rsidR="00F26B8E">
        <w:t>ėse</w:t>
      </w:r>
      <w:r>
        <w:t xml:space="preserve"> numatytomis teisėmis ir pareigomis.</w:t>
      </w:r>
    </w:p>
    <w:p w14:paraId="546C95A4" w14:textId="77777777" w:rsidR="00E5368C" w:rsidRDefault="00E5368C" w:rsidP="00E5368C">
      <w:pPr>
        <w:rPr>
          <w:szCs w:val="24"/>
          <w:lang w:eastAsia="lt-LT"/>
        </w:rPr>
      </w:pPr>
    </w:p>
    <w:p w14:paraId="64B5A831" w14:textId="77777777" w:rsidR="00116C0E" w:rsidRDefault="00116C0E" w:rsidP="00116C0E">
      <w:pPr>
        <w:ind w:firstLine="62"/>
        <w:rPr>
          <w:lang w:eastAsia="lt-LT"/>
        </w:rPr>
      </w:pPr>
    </w:p>
    <w:p w14:paraId="2802440E" w14:textId="77777777" w:rsidR="00116C0E" w:rsidRDefault="00E5368C" w:rsidP="00116C0E">
      <w:pPr>
        <w:jc w:val="center"/>
        <w:rPr>
          <w:b/>
          <w:szCs w:val="24"/>
          <w:lang w:eastAsia="lt-LT"/>
        </w:rPr>
      </w:pPr>
      <w:r>
        <w:rPr>
          <w:b/>
          <w:lang w:eastAsia="lt-LT"/>
        </w:rPr>
        <w:t>IV</w:t>
      </w:r>
      <w:r w:rsidR="00116C0E">
        <w:rPr>
          <w:b/>
          <w:lang w:eastAsia="lt-LT"/>
        </w:rPr>
        <w:t xml:space="preserve"> SKYRIUS</w:t>
      </w:r>
    </w:p>
    <w:p w14:paraId="79F9A845" w14:textId="77777777" w:rsidR="00116C0E" w:rsidRDefault="00116C0E" w:rsidP="00116C0E">
      <w:pPr>
        <w:keepNext/>
        <w:jc w:val="center"/>
        <w:outlineLvl w:val="1"/>
        <w:rPr>
          <w:b/>
          <w:bCs/>
          <w:caps/>
          <w:szCs w:val="24"/>
          <w:lang w:eastAsia="lt-LT"/>
        </w:rPr>
      </w:pPr>
      <w:r>
        <w:rPr>
          <w:b/>
          <w:bCs/>
          <w:lang w:eastAsia="lt-LT"/>
        </w:rPr>
        <w:t>ŠIAS PAREIGAS EINANČIO DARBUOTOJO FUNKCIJOS</w:t>
      </w:r>
    </w:p>
    <w:p w14:paraId="79B96170" w14:textId="77777777" w:rsidR="00116C0E" w:rsidRDefault="00116C0E" w:rsidP="00116C0E">
      <w:pPr>
        <w:ind w:firstLine="62"/>
        <w:jc w:val="both"/>
        <w:rPr>
          <w:szCs w:val="24"/>
          <w:lang w:eastAsia="lt-LT"/>
        </w:rPr>
      </w:pPr>
    </w:p>
    <w:p w14:paraId="57DC07FD" w14:textId="77777777" w:rsidR="00116C0E" w:rsidRDefault="00042EDE" w:rsidP="00436868">
      <w:pPr>
        <w:jc w:val="both"/>
        <w:rPr>
          <w:szCs w:val="24"/>
          <w:lang w:eastAsia="lt-LT"/>
        </w:rPr>
      </w:pPr>
      <w:r>
        <w:rPr>
          <w:lang w:eastAsia="lt-LT"/>
        </w:rPr>
        <w:t>8</w:t>
      </w:r>
      <w:r w:rsidR="00116C0E">
        <w:rPr>
          <w:lang w:eastAsia="lt-LT"/>
        </w:rPr>
        <w:t xml:space="preserve">. </w:t>
      </w:r>
      <w:r w:rsidR="009F612D">
        <w:rPr>
          <w:lang w:eastAsia="lt-LT"/>
        </w:rPr>
        <w:t>Sekretoriaus</w:t>
      </w:r>
      <w:r w:rsidR="00116C0E">
        <w:rPr>
          <w:lang w:eastAsia="lt-LT"/>
        </w:rPr>
        <w:t xml:space="preserve"> pareigas </w:t>
      </w:r>
      <w:r w:rsidR="001C53CD">
        <w:rPr>
          <w:lang w:eastAsia="lt-LT"/>
        </w:rPr>
        <w:t xml:space="preserve">atliekantis </w:t>
      </w:r>
      <w:r w:rsidR="00116C0E">
        <w:rPr>
          <w:lang w:eastAsia="lt-LT"/>
        </w:rPr>
        <w:t>darbuotojas vykdo šias funkcijas:</w:t>
      </w:r>
    </w:p>
    <w:p w14:paraId="2F2B49F5" w14:textId="77777777" w:rsidR="009F612D" w:rsidRDefault="00042EDE" w:rsidP="00436868">
      <w:pPr>
        <w:jc w:val="both"/>
      </w:pPr>
      <w:r>
        <w:t>8</w:t>
      </w:r>
      <w:r w:rsidR="009F612D">
        <w:t>.1.Priimti įstaigai siunčiamą korespondenciją,</w:t>
      </w:r>
      <w:r w:rsidR="009742D9">
        <w:t xml:space="preserve"> atlikti pirminį jos tvarkymą, </w:t>
      </w:r>
      <w:r w:rsidR="009F612D">
        <w:t>registruoti gautą korespondenciją jos gavimo dieną registravimo žurnale.</w:t>
      </w:r>
    </w:p>
    <w:p w14:paraId="2AC0F5B3" w14:textId="77777777" w:rsidR="009F612D" w:rsidRDefault="00042EDE" w:rsidP="00436868">
      <w:pPr>
        <w:jc w:val="both"/>
      </w:pPr>
      <w:r>
        <w:t>8</w:t>
      </w:r>
      <w:r w:rsidR="009F612D">
        <w:t>.2.Užregistruotus dokumentus perduoti įstaigos direktoriui susipažinimui.</w:t>
      </w:r>
    </w:p>
    <w:p w14:paraId="479EA89F" w14:textId="77777777" w:rsidR="009F612D" w:rsidRDefault="00042EDE" w:rsidP="00436868">
      <w:pPr>
        <w:jc w:val="both"/>
      </w:pPr>
      <w:r>
        <w:t>8</w:t>
      </w:r>
      <w:r w:rsidR="009F612D">
        <w:t>.</w:t>
      </w:r>
      <w:r w:rsidR="0056479F">
        <w:t>3</w:t>
      </w:r>
      <w:r w:rsidR="009F612D">
        <w:t>.Jeigu į gautą dokumentą reikia atsakyti, organizuoti atsakomojo dokumento parengimą arba pačiai jį parengti ir pateikti direktoriui pasirašyti.</w:t>
      </w:r>
    </w:p>
    <w:p w14:paraId="2CB7B860" w14:textId="77777777" w:rsidR="009F612D" w:rsidRDefault="00042EDE" w:rsidP="00436868">
      <w:pPr>
        <w:jc w:val="both"/>
      </w:pPr>
      <w:r>
        <w:t>8</w:t>
      </w:r>
      <w:r w:rsidR="009F612D">
        <w:t>.</w:t>
      </w:r>
      <w:r w:rsidR="0056479F">
        <w:t>4</w:t>
      </w:r>
      <w:r w:rsidR="009F612D">
        <w:t>.Registruoti siunčiamus dokumentus Siunčiamųjų dokumentų registravimo žurnale. Jeigu siunčiamasis dokumentas yra atsakomasis, tikrinti, ar yra nuoroda į kokį dokumentą atsakoma.</w:t>
      </w:r>
    </w:p>
    <w:p w14:paraId="1F2901D6" w14:textId="77777777" w:rsidR="009F612D" w:rsidRDefault="00042EDE" w:rsidP="00436868">
      <w:pPr>
        <w:jc w:val="both"/>
      </w:pPr>
      <w:r>
        <w:t>8</w:t>
      </w:r>
      <w:r w:rsidR="009F612D">
        <w:t>.</w:t>
      </w:r>
      <w:r w:rsidR="0056479F">
        <w:t>5</w:t>
      </w:r>
      <w:r w:rsidR="009F612D">
        <w:t>.Įstaigos direktoriui nurodžius rengti vidaus ir siunčiamųjų dokumentų projektus.</w:t>
      </w:r>
    </w:p>
    <w:p w14:paraId="033822BF" w14:textId="77777777" w:rsidR="009F612D" w:rsidRDefault="00042EDE" w:rsidP="00436868">
      <w:pPr>
        <w:jc w:val="both"/>
      </w:pPr>
      <w:r>
        <w:t>8</w:t>
      </w:r>
      <w:r w:rsidR="009F612D">
        <w:t>.</w:t>
      </w:r>
      <w:r w:rsidR="0056479F">
        <w:t>6</w:t>
      </w:r>
      <w:r w:rsidR="009F612D">
        <w:t>.Priimti ir perduoti informaciją</w:t>
      </w:r>
      <w:r w:rsidR="00151495">
        <w:t xml:space="preserve"> telefonu, bei elektroniniu paštu.</w:t>
      </w:r>
    </w:p>
    <w:p w14:paraId="1B99AF1D" w14:textId="77777777" w:rsidR="009F612D" w:rsidRDefault="00042EDE" w:rsidP="00436868">
      <w:pPr>
        <w:jc w:val="both"/>
      </w:pPr>
      <w:r>
        <w:t>8</w:t>
      </w:r>
      <w:r w:rsidR="00151495">
        <w:t>.</w:t>
      </w:r>
      <w:r w:rsidR="0056479F">
        <w:t>7</w:t>
      </w:r>
      <w:r w:rsidR="00151495">
        <w:t>.F</w:t>
      </w:r>
      <w:r w:rsidR="009F612D">
        <w:t>ormuoti gaunamų, si</w:t>
      </w:r>
      <w:r w:rsidR="00151495">
        <w:t>unčiamų, vidaus dokumentų bylas.</w:t>
      </w:r>
    </w:p>
    <w:p w14:paraId="71DFA814" w14:textId="77777777" w:rsidR="009F612D" w:rsidRDefault="00042EDE" w:rsidP="00436868">
      <w:pPr>
        <w:jc w:val="both"/>
      </w:pPr>
      <w:r>
        <w:t>8</w:t>
      </w:r>
      <w:r w:rsidR="009F612D">
        <w:t>.</w:t>
      </w:r>
      <w:r w:rsidR="0056479F">
        <w:t>8</w:t>
      </w:r>
      <w:r w:rsidR="009F612D">
        <w:t>.</w:t>
      </w:r>
      <w:r w:rsidR="00151495">
        <w:t xml:space="preserve"> P</w:t>
      </w:r>
      <w:r w:rsidR="009F612D">
        <w:t>agal dokumentacijos planą parengti  ir perduoti bylas į įstaigos</w:t>
      </w:r>
      <w:r w:rsidR="00151495">
        <w:t xml:space="preserve"> archyvą.</w:t>
      </w:r>
    </w:p>
    <w:p w14:paraId="2C3FEF1E" w14:textId="77777777" w:rsidR="009F612D" w:rsidRDefault="00042EDE" w:rsidP="00436868">
      <w:pPr>
        <w:jc w:val="both"/>
      </w:pPr>
      <w:r>
        <w:t>8</w:t>
      </w:r>
      <w:r w:rsidR="00151495">
        <w:t>.</w:t>
      </w:r>
      <w:r w:rsidR="0056479F">
        <w:t>9</w:t>
      </w:r>
      <w:r w:rsidR="009F612D">
        <w:t>.</w:t>
      </w:r>
      <w:r w:rsidR="00151495">
        <w:t>Į</w:t>
      </w:r>
      <w:r w:rsidR="009F612D">
        <w:t xml:space="preserve">staigos direktoriui nurodžius, surinkti jam reikalingą informaciją iš pedagogų ir nepedagoginių įstaigos darbuotojų, </w:t>
      </w:r>
      <w:r w:rsidR="009F612D" w:rsidRPr="0056479F">
        <w:t>iškviesti pas direktorių jo nurodytus įstaigos darbuo</w:t>
      </w:r>
      <w:r w:rsidR="00151495" w:rsidRPr="0056479F">
        <w:t>tojus.</w:t>
      </w:r>
    </w:p>
    <w:p w14:paraId="2BC52273" w14:textId="77777777" w:rsidR="009F612D" w:rsidRDefault="00042EDE" w:rsidP="00436868">
      <w:pPr>
        <w:jc w:val="both"/>
      </w:pPr>
      <w:r>
        <w:t>8</w:t>
      </w:r>
      <w:r w:rsidR="00151495">
        <w:t>.1</w:t>
      </w:r>
      <w:r w:rsidR="0056479F">
        <w:t>0</w:t>
      </w:r>
      <w:r w:rsidR="009F612D">
        <w:t>.</w:t>
      </w:r>
      <w:r w:rsidR="00151495">
        <w:t xml:space="preserve"> P</w:t>
      </w:r>
      <w:r w:rsidR="009F612D">
        <w:t>asirašytinai supažindinti darbuo</w:t>
      </w:r>
      <w:r w:rsidR="00151495">
        <w:t>tojus su reikiamais dokumentais.</w:t>
      </w:r>
    </w:p>
    <w:p w14:paraId="44C7535E" w14:textId="77777777" w:rsidR="009F612D" w:rsidRDefault="00042EDE" w:rsidP="00436868">
      <w:pPr>
        <w:jc w:val="both"/>
      </w:pPr>
      <w:r>
        <w:t>8</w:t>
      </w:r>
      <w:r w:rsidR="009F612D">
        <w:t>.1</w:t>
      </w:r>
      <w:r w:rsidR="0056479F">
        <w:t>1</w:t>
      </w:r>
      <w:r w:rsidR="009F612D">
        <w:t>.</w:t>
      </w:r>
      <w:r w:rsidR="00151495">
        <w:t xml:space="preserve"> U</w:t>
      </w:r>
      <w:r w:rsidR="009F612D">
        <w:t>ž</w:t>
      </w:r>
      <w:r w:rsidR="00151495">
        <w:t>tikrinti dokumentacijos saugumą.</w:t>
      </w:r>
    </w:p>
    <w:p w14:paraId="2DD622D4" w14:textId="77777777" w:rsidR="009742D9" w:rsidRDefault="00042EDE" w:rsidP="00436868">
      <w:pPr>
        <w:jc w:val="both"/>
      </w:pPr>
      <w:r>
        <w:t>8</w:t>
      </w:r>
      <w:r w:rsidR="009742D9">
        <w:t>.1</w:t>
      </w:r>
      <w:r w:rsidR="0056479F">
        <w:t>2</w:t>
      </w:r>
      <w:r w:rsidR="009742D9">
        <w:t>. Laikytis asmens duomenų saugojimo ir tvarkymo politikos.</w:t>
      </w:r>
    </w:p>
    <w:p w14:paraId="0B02E527" w14:textId="77777777" w:rsidR="009F612D" w:rsidRDefault="00042EDE" w:rsidP="00436868">
      <w:pPr>
        <w:jc w:val="both"/>
      </w:pPr>
      <w:r>
        <w:t>8</w:t>
      </w:r>
      <w:r w:rsidR="00151495">
        <w:t>.1</w:t>
      </w:r>
      <w:r w:rsidR="0056479F">
        <w:t>3</w:t>
      </w:r>
      <w:r w:rsidR="00151495">
        <w:t>.P</w:t>
      </w:r>
      <w:r w:rsidR="009F612D">
        <w:t>agal pareigybei priskirtą kompetenciją vykdyti kitus įstaigos direktoriaus pavestus vienkartinio pobūdžio pavedimus, kurie neprieštarauja Lietuvos Respublikos teisės aktams.</w:t>
      </w:r>
    </w:p>
    <w:p w14:paraId="091DBD3F" w14:textId="77777777" w:rsidR="002E6769" w:rsidRPr="00663450" w:rsidRDefault="002E6769" w:rsidP="002E6769">
      <w:pPr>
        <w:rPr>
          <w:rFonts w:cs="Tahoma"/>
          <w:bCs/>
        </w:rPr>
      </w:pPr>
    </w:p>
    <w:p w14:paraId="54F1D694" w14:textId="77777777" w:rsidR="00AE339A" w:rsidRPr="00AE339A" w:rsidRDefault="00AE339A" w:rsidP="00AE339A">
      <w:pPr>
        <w:rPr>
          <w:szCs w:val="24"/>
          <w:lang w:eastAsia="lt-LT"/>
        </w:rPr>
      </w:pPr>
    </w:p>
    <w:p w14:paraId="5CC1CA8C" w14:textId="77777777" w:rsidR="00AE339A" w:rsidRDefault="00AE339A" w:rsidP="00116C0E">
      <w:pPr>
        <w:ind w:firstLine="720"/>
        <w:jc w:val="center"/>
        <w:rPr>
          <w:sz w:val="18"/>
          <w:szCs w:val="18"/>
          <w:lang w:eastAsia="lt-LT"/>
        </w:rPr>
      </w:pPr>
    </w:p>
    <w:p w14:paraId="11845473" w14:textId="77777777" w:rsidR="00116C0E" w:rsidRDefault="00116C0E" w:rsidP="00116C0E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 SKYRIUS</w:t>
      </w:r>
    </w:p>
    <w:p w14:paraId="1CA86F5C" w14:textId="77777777" w:rsidR="00116C0E" w:rsidRDefault="00116C0E" w:rsidP="00116C0E">
      <w:pPr>
        <w:jc w:val="center"/>
        <w:rPr>
          <w:b/>
          <w:lang w:eastAsia="lt-LT"/>
        </w:rPr>
      </w:pPr>
      <w:r>
        <w:rPr>
          <w:b/>
          <w:lang w:eastAsia="lt-LT"/>
        </w:rPr>
        <w:t>ATSAKOMYBĖ</w:t>
      </w:r>
    </w:p>
    <w:p w14:paraId="04C4DD04" w14:textId="77777777" w:rsidR="00116C0E" w:rsidRDefault="00116C0E" w:rsidP="00116C0E">
      <w:pPr>
        <w:ind w:firstLine="720"/>
        <w:jc w:val="center"/>
        <w:rPr>
          <w:b/>
          <w:lang w:eastAsia="lt-LT"/>
        </w:rPr>
      </w:pPr>
    </w:p>
    <w:p w14:paraId="0F5F8599" w14:textId="77777777" w:rsidR="00436868" w:rsidRDefault="00436868" w:rsidP="00116C0E">
      <w:pPr>
        <w:ind w:firstLine="720"/>
        <w:jc w:val="center"/>
        <w:rPr>
          <w:b/>
          <w:lang w:eastAsia="lt-LT"/>
        </w:rPr>
      </w:pPr>
    </w:p>
    <w:p w14:paraId="5E94F953" w14:textId="77777777" w:rsidR="00116C0E" w:rsidRDefault="00042EDE" w:rsidP="00436868">
      <w:pPr>
        <w:jc w:val="both"/>
        <w:rPr>
          <w:lang w:eastAsia="lt-LT"/>
        </w:rPr>
      </w:pPr>
      <w:r>
        <w:rPr>
          <w:lang w:eastAsia="lt-LT"/>
        </w:rPr>
        <w:t>9</w:t>
      </w:r>
      <w:r w:rsidR="00116C0E">
        <w:rPr>
          <w:lang w:eastAsia="lt-LT"/>
        </w:rPr>
        <w:t xml:space="preserve">. </w:t>
      </w:r>
      <w:r w:rsidR="00151495">
        <w:rPr>
          <w:lang w:eastAsia="lt-LT"/>
        </w:rPr>
        <w:t>Sekretoriaus</w:t>
      </w:r>
      <w:r w:rsidR="008A324B">
        <w:rPr>
          <w:lang w:eastAsia="lt-LT"/>
        </w:rPr>
        <w:t>-administratoriaus</w:t>
      </w:r>
      <w:r w:rsidR="001C53CD">
        <w:rPr>
          <w:lang w:eastAsia="lt-LT"/>
        </w:rPr>
        <w:t xml:space="preserve"> pareigas </w:t>
      </w:r>
      <w:r w:rsidR="002E6769">
        <w:rPr>
          <w:lang w:eastAsia="lt-LT"/>
        </w:rPr>
        <w:t xml:space="preserve">vykdantis </w:t>
      </w:r>
      <w:r w:rsidR="00116C0E">
        <w:rPr>
          <w:lang w:eastAsia="lt-LT"/>
        </w:rPr>
        <w:t>darbuotojas atsako:</w:t>
      </w:r>
    </w:p>
    <w:p w14:paraId="142DCE94" w14:textId="77777777" w:rsidR="00F46230" w:rsidRDefault="00042EDE" w:rsidP="00436868">
      <w:pPr>
        <w:tabs>
          <w:tab w:val="left" w:pos="851"/>
        </w:tabs>
        <w:jc w:val="both"/>
      </w:pPr>
      <w:r>
        <w:t>9</w:t>
      </w:r>
      <w:r w:rsidR="00F46230">
        <w:t xml:space="preserve">.1. </w:t>
      </w:r>
      <w:r w:rsidR="00782C80">
        <w:t>U</w:t>
      </w:r>
      <w:r w:rsidR="002E6769">
        <w:t xml:space="preserve">ž įstaigos </w:t>
      </w:r>
      <w:r w:rsidR="00151495">
        <w:t>gaunamų ir siunčiamų dokumentų</w:t>
      </w:r>
      <w:r w:rsidR="00CD472E">
        <w:t xml:space="preserve"> </w:t>
      </w:r>
      <w:r w:rsidR="002E6769">
        <w:t>priežiūrą.</w:t>
      </w:r>
    </w:p>
    <w:p w14:paraId="3C5ACD0C" w14:textId="77777777" w:rsidR="002E6769" w:rsidRDefault="00042EDE" w:rsidP="00436868">
      <w:pPr>
        <w:tabs>
          <w:tab w:val="left" w:pos="851"/>
        </w:tabs>
        <w:jc w:val="both"/>
      </w:pPr>
      <w:r>
        <w:t>9</w:t>
      </w:r>
      <w:r w:rsidR="00AE339A">
        <w:t>.</w:t>
      </w:r>
      <w:r w:rsidR="002E6769">
        <w:t xml:space="preserve">2. </w:t>
      </w:r>
      <w:r w:rsidR="00782C80">
        <w:t xml:space="preserve">Už </w:t>
      </w:r>
      <w:r w:rsidR="00151495">
        <w:t>numatomų pareigybinių funkcijų vykdymą.</w:t>
      </w:r>
    </w:p>
    <w:p w14:paraId="02791191" w14:textId="77777777" w:rsidR="00782C80" w:rsidRDefault="00042EDE" w:rsidP="00436868">
      <w:pPr>
        <w:tabs>
          <w:tab w:val="left" w:pos="851"/>
        </w:tabs>
        <w:jc w:val="both"/>
      </w:pPr>
      <w:r>
        <w:t>9</w:t>
      </w:r>
      <w:r w:rsidR="00782C80">
        <w:t xml:space="preserve">.3. </w:t>
      </w:r>
      <w:r w:rsidR="00CD472E">
        <w:t xml:space="preserve">Už </w:t>
      </w:r>
      <w:r w:rsidR="00151495">
        <w:t>tinkamą pavedamų darbų vykdymą</w:t>
      </w:r>
      <w:r w:rsidR="00782C80">
        <w:t xml:space="preserve">. </w:t>
      </w:r>
    </w:p>
    <w:p w14:paraId="79A390BC" w14:textId="77777777" w:rsidR="00CD472E" w:rsidRDefault="00042EDE" w:rsidP="00436868">
      <w:pPr>
        <w:tabs>
          <w:tab w:val="left" w:pos="851"/>
        </w:tabs>
        <w:jc w:val="both"/>
      </w:pPr>
      <w:r>
        <w:t>9</w:t>
      </w:r>
      <w:r w:rsidR="00CD472E">
        <w:t xml:space="preserve">.4. Už saugumo laikymąsi atliekant </w:t>
      </w:r>
      <w:r w:rsidR="00724077">
        <w:t>darbus</w:t>
      </w:r>
      <w:r w:rsidR="00CD472E">
        <w:t>.</w:t>
      </w:r>
    </w:p>
    <w:p w14:paraId="12F46AD2" w14:textId="77777777" w:rsidR="009742D9" w:rsidRDefault="00042EDE" w:rsidP="00436868">
      <w:pPr>
        <w:tabs>
          <w:tab w:val="left" w:pos="851"/>
        </w:tabs>
        <w:jc w:val="both"/>
      </w:pPr>
      <w:r>
        <w:t>9</w:t>
      </w:r>
      <w:r w:rsidR="00DE5914">
        <w:t>.5. Už asmens duomenų saugumą, tinkamą jų tvarkymą.</w:t>
      </w:r>
    </w:p>
    <w:p w14:paraId="45B2C1B2" w14:textId="77777777" w:rsidR="00F46230" w:rsidRDefault="00042EDE" w:rsidP="00436868">
      <w:pPr>
        <w:jc w:val="both"/>
      </w:pPr>
      <w:r>
        <w:t>9</w:t>
      </w:r>
      <w:r w:rsidR="00CD472E">
        <w:t>.</w:t>
      </w:r>
      <w:r>
        <w:t>6</w:t>
      </w:r>
      <w:r w:rsidR="00724077">
        <w:t xml:space="preserve">. Už </w:t>
      </w:r>
      <w:r w:rsidR="00F46230" w:rsidRPr="00F46230">
        <w:t xml:space="preserve">savo pareigų nevykdymą </w:t>
      </w:r>
      <w:r w:rsidR="002152A0">
        <w:t>ar netinkamą vykdymą atsako Lietuvos Respublikos įstatymų nustatyta tvarka.</w:t>
      </w:r>
    </w:p>
    <w:p w14:paraId="75BDA779" w14:textId="77777777" w:rsidR="00F46230" w:rsidRDefault="00F46230" w:rsidP="00436868">
      <w:pPr>
        <w:jc w:val="both"/>
      </w:pPr>
    </w:p>
    <w:p w14:paraId="07CEB6AF" w14:textId="77777777" w:rsidR="00436868" w:rsidRDefault="00436868" w:rsidP="00436868">
      <w:pPr>
        <w:jc w:val="both"/>
      </w:pPr>
    </w:p>
    <w:p w14:paraId="20431671" w14:textId="77777777" w:rsidR="005A329D" w:rsidRDefault="00F46230" w:rsidP="00436868">
      <w:pPr>
        <w:ind w:firstLine="567"/>
        <w:jc w:val="both"/>
      </w:pPr>
      <w:r>
        <w:t xml:space="preserve">Įstaigos </w:t>
      </w:r>
      <w:r w:rsidR="00724077">
        <w:rPr>
          <w:lang w:eastAsia="lt-LT"/>
        </w:rPr>
        <w:t>sekretorius</w:t>
      </w:r>
      <w:r w:rsidR="008A324B">
        <w:rPr>
          <w:lang w:eastAsia="lt-LT"/>
        </w:rPr>
        <w:t>-administ</w:t>
      </w:r>
      <w:r w:rsidR="00EA6A6B">
        <w:rPr>
          <w:lang w:eastAsia="lt-LT"/>
        </w:rPr>
        <w:t>ra</w:t>
      </w:r>
      <w:r w:rsidR="008A324B">
        <w:rPr>
          <w:lang w:eastAsia="lt-LT"/>
        </w:rPr>
        <w:t>torius</w:t>
      </w:r>
      <w:r w:rsidR="00D83FF2">
        <w:rPr>
          <w:lang w:eastAsia="lt-LT"/>
        </w:rPr>
        <w:t xml:space="preserve"> </w:t>
      </w:r>
      <w:r>
        <w:t>su savo pareigybės aprašymu</w:t>
      </w:r>
      <w:r w:rsidR="00B0661E">
        <w:t xml:space="preserve"> turi būti supažindintas įstatymų numatyta tvarka. Perskaitęs ir susipažinęs su pareigybės aprašymu darbuotojas pasirašo pareigybių supažindinimo protokole.</w:t>
      </w:r>
    </w:p>
    <w:p w14:paraId="48C0AFBD" w14:textId="77777777" w:rsidR="0056479F" w:rsidRDefault="0056479F" w:rsidP="00436868">
      <w:pPr>
        <w:ind w:firstLine="567"/>
        <w:jc w:val="both"/>
      </w:pPr>
    </w:p>
    <w:p w14:paraId="2322B277" w14:textId="77777777" w:rsidR="0056479F" w:rsidRDefault="0056479F" w:rsidP="00436868">
      <w:pPr>
        <w:ind w:firstLine="567"/>
        <w:jc w:val="both"/>
      </w:pPr>
    </w:p>
    <w:p w14:paraId="052539AE" w14:textId="77777777" w:rsidR="0056479F" w:rsidRPr="00F72DF8" w:rsidRDefault="0056479F" w:rsidP="0056479F">
      <w:pPr>
        <w:autoSpaceDE w:val="0"/>
        <w:autoSpaceDN w:val="0"/>
        <w:adjustRightInd w:val="0"/>
        <w:rPr>
          <w:u w:val="single"/>
          <w:lang w:val="pt-BR"/>
        </w:rPr>
      </w:pPr>
      <w:r w:rsidRPr="00F72DF8">
        <w:rPr>
          <w:u w:val="single"/>
          <w:lang w:val="pt-BR"/>
        </w:rPr>
        <w:t>Susipažinau</w:t>
      </w:r>
    </w:p>
    <w:p w14:paraId="00226F67" w14:textId="77777777" w:rsidR="0056479F" w:rsidRDefault="0056479F" w:rsidP="00436868">
      <w:pPr>
        <w:ind w:firstLine="567"/>
        <w:jc w:val="both"/>
      </w:pPr>
    </w:p>
    <w:sectPr w:rsidR="0056479F" w:rsidSect="003C27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5359B" w14:textId="77777777" w:rsidR="00AC5E9B" w:rsidRDefault="00AC5E9B" w:rsidP="00116C0E">
      <w:r>
        <w:separator/>
      </w:r>
    </w:p>
  </w:endnote>
  <w:endnote w:type="continuationSeparator" w:id="0">
    <w:p w14:paraId="6BAB4BDA" w14:textId="77777777" w:rsidR="00AC5E9B" w:rsidRDefault="00AC5E9B" w:rsidP="0011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A55C" w14:textId="77777777" w:rsidR="00AC5E9B" w:rsidRDefault="00AC5E9B" w:rsidP="00116C0E">
      <w:r>
        <w:separator/>
      </w:r>
    </w:p>
  </w:footnote>
  <w:footnote w:type="continuationSeparator" w:id="0">
    <w:p w14:paraId="72E860BA" w14:textId="77777777" w:rsidR="00AC5E9B" w:rsidRDefault="00AC5E9B" w:rsidP="00116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17"/>
    <w:rsid w:val="00031817"/>
    <w:rsid w:val="0004067A"/>
    <w:rsid w:val="00042EDE"/>
    <w:rsid w:val="000A2850"/>
    <w:rsid w:val="00113D10"/>
    <w:rsid w:val="00116C0E"/>
    <w:rsid w:val="00151495"/>
    <w:rsid w:val="001A3493"/>
    <w:rsid w:val="001B70B5"/>
    <w:rsid w:val="001C53CD"/>
    <w:rsid w:val="002152A0"/>
    <w:rsid w:val="00234AEF"/>
    <w:rsid w:val="002E40D9"/>
    <w:rsid w:val="002E6769"/>
    <w:rsid w:val="00391133"/>
    <w:rsid w:val="003C2746"/>
    <w:rsid w:val="003E390E"/>
    <w:rsid w:val="00436868"/>
    <w:rsid w:val="004E0B0F"/>
    <w:rsid w:val="004E0FBA"/>
    <w:rsid w:val="004F7C24"/>
    <w:rsid w:val="005372E9"/>
    <w:rsid w:val="0056479F"/>
    <w:rsid w:val="00570170"/>
    <w:rsid w:val="005A329D"/>
    <w:rsid w:val="005A6DAE"/>
    <w:rsid w:val="005E5C71"/>
    <w:rsid w:val="00611487"/>
    <w:rsid w:val="00615EC9"/>
    <w:rsid w:val="0062038C"/>
    <w:rsid w:val="00637C3D"/>
    <w:rsid w:val="006A1E40"/>
    <w:rsid w:val="006C7018"/>
    <w:rsid w:val="006D518E"/>
    <w:rsid w:val="00722A85"/>
    <w:rsid w:val="00723C89"/>
    <w:rsid w:val="00724077"/>
    <w:rsid w:val="00725368"/>
    <w:rsid w:val="00741A5F"/>
    <w:rsid w:val="00760433"/>
    <w:rsid w:val="00782C80"/>
    <w:rsid w:val="007A434D"/>
    <w:rsid w:val="00800C63"/>
    <w:rsid w:val="00865323"/>
    <w:rsid w:val="008738FE"/>
    <w:rsid w:val="00873EC1"/>
    <w:rsid w:val="008A324B"/>
    <w:rsid w:val="00907C2F"/>
    <w:rsid w:val="00924217"/>
    <w:rsid w:val="00953D0B"/>
    <w:rsid w:val="009742D9"/>
    <w:rsid w:val="00975944"/>
    <w:rsid w:val="00992361"/>
    <w:rsid w:val="009F612D"/>
    <w:rsid w:val="00A12DE3"/>
    <w:rsid w:val="00A141E7"/>
    <w:rsid w:val="00A73983"/>
    <w:rsid w:val="00AB1CD6"/>
    <w:rsid w:val="00AC5E9B"/>
    <w:rsid w:val="00AE339A"/>
    <w:rsid w:val="00B0661E"/>
    <w:rsid w:val="00B77B06"/>
    <w:rsid w:val="00BD2D7C"/>
    <w:rsid w:val="00BE30FA"/>
    <w:rsid w:val="00BF42E3"/>
    <w:rsid w:val="00C04426"/>
    <w:rsid w:val="00C40DAA"/>
    <w:rsid w:val="00C502BF"/>
    <w:rsid w:val="00CD472E"/>
    <w:rsid w:val="00D17DA9"/>
    <w:rsid w:val="00D83FF2"/>
    <w:rsid w:val="00D84422"/>
    <w:rsid w:val="00D96911"/>
    <w:rsid w:val="00DE5914"/>
    <w:rsid w:val="00E0782A"/>
    <w:rsid w:val="00E20918"/>
    <w:rsid w:val="00E2604A"/>
    <w:rsid w:val="00E5368C"/>
    <w:rsid w:val="00E96A77"/>
    <w:rsid w:val="00EA6A6B"/>
    <w:rsid w:val="00ED63C4"/>
    <w:rsid w:val="00EE0C75"/>
    <w:rsid w:val="00EE754A"/>
    <w:rsid w:val="00F06C9D"/>
    <w:rsid w:val="00F106F4"/>
    <w:rsid w:val="00F14228"/>
    <w:rsid w:val="00F26B8E"/>
    <w:rsid w:val="00F46230"/>
    <w:rsid w:val="00FA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A69C"/>
  <w15:chartTrackingRefBased/>
  <w15:docId w15:val="{C2A0D0DF-5684-4F4C-8C86-69D0B5D0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6C0E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DIOSIOS">
    <w:name w:val="DIDŽIOSIOS"/>
    <w:basedOn w:val="Betarp"/>
    <w:link w:val="DIDIOSIOSDiagrama"/>
    <w:qFormat/>
    <w:rsid w:val="00D17DA9"/>
    <w:pPr>
      <w:jc w:val="center"/>
    </w:pPr>
    <w:rPr>
      <w:rFonts w:ascii="Times New Roman" w:hAnsi="Times New Roman"/>
      <w:smallCaps/>
      <w:noProof/>
      <w:sz w:val="36"/>
      <w:szCs w:val="36"/>
      <w:lang w:eastAsia="lt-LT"/>
    </w:rPr>
  </w:style>
  <w:style w:type="character" w:customStyle="1" w:styleId="DIDIOSIOSDiagrama">
    <w:name w:val="DIDŽIOSIOS Diagrama"/>
    <w:link w:val="DIDIOSIOS"/>
    <w:rsid w:val="00D17DA9"/>
    <w:rPr>
      <w:rFonts w:ascii="Times New Roman" w:hAnsi="Times New Roman" w:cs="Times New Roman"/>
      <w:smallCaps/>
      <w:noProof/>
      <w:sz w:val="36"/>
      <w:szCs w:val="36"/>
      <w:lang w:eastAsia="lt-LT"/>
    </w:rPr>
  </w:style>
  <w:style w:type="paragraph" w:styleId="Betarp">
    <w:name w:val="No Spacing"/>
    <w:uiPriority w:val="1"/>
    <w:qFormat/>
    <w:rsid w:val="00D17DA9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116C0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16C0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16C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16C0E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116C0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1C5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67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E6769"/>
    <w:rPr>
      <w:rFonts w:ascii="Segoe UI" w:eastAsia="Times New Roman" w:hAnsi="Segoe UI" w:cs="Segoe UI"/>
      <w:sz w:val="18"/>
      <w:szCs w:val="18"/>
    </w:rPr>
  </w:style>
  <w:style w:type="paragraph" w:styleId="prastasistinklapis">
    <w:name w:val="Įprastasis (tinklapis)"/>
    <w:basedOn w:val="prastasis"/>
    <w:uiPriority w:val="99"/>
    <w:semiHidden/>
    <w:unhideWhenUsed/>
    <w:rsid w:val="009F612D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F06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7A0BD-9D7D-4389-86EA-0FD2265F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3118</Words>
  <Characters>1778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cp:lastModifiedBy>Opti3070</cp:lastModifiedBy>
  <cp:revision>2</cp:revision>
  <cp:lastPrinted>2024-12-20T11:26:00Z</cp:lastPrinted>
  <dcterms:created xsi:type="dcterms:W3CDTF">2024-12-20T11:39:00Z</dcterms:created>
  <dcterms:modified xsi:type="dcterms:W3CDTF">2024-12-20T11:39:00Z</dcterms:modified>
</cp:coreProperties>
</file>